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3E" w:rsidRPr="009F65CA" w:rsidRDefault="00F9636A" w:rsidP="003A1E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 August</w:t>
      </w:r>
      <w:r w:rsidR="003A1E3E">
        <w:rPr>
          <w:rFonts w:ascii="Arial" w:hAnsi="Arial" w:cs="Arial"/>
          <w:sz w:val="24"/>
          <w:szCs w:val="24"/>
        </w:rPr>
        <w:t xml:space="preserve"> 2024</w:t>
      </w:r>
    </w:p>
    <w:p w:rsidR="00C956CB" w:rsidRPr="009F65CA" w:rsidRDefault="009F65CA" w:rsidP="009F65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5CA">
        <w:rPr>
          <w:rFonts w:ascii="Arial" w:hAnsi="Arial" w:cs="Arial"/>
          <w:b/>
          <w:sz w:val="24"/>
          <w:szCs w:val="24"/>
        </w:rPr>
        <w:t>BID INVITATIONS</w:t>
      </w:r>
    </w:p>
    <w:p w:rsidR="009F65CA" w:rsidRPr="009F65CA" w:rsidRDefault="009F65CA" w:rsidP="009F65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7088"/>
        <w:gridCol w:w="2268"/>
        <w:gridCol w:w="1843"/>
      </w:tblGrid>
      <w:tr w:rsidR="009F65CA" w:rsidRPr="009F65CA" w:rsidTr="00F42B66">
        <w:tc>
          <w:tcPr>
            <w:tcW w:w="2830" w:type="dxa"/>
          </w:tcPr>
          <w:p w:rsidR="009F65CA" w:rsidRPr="009F65CA" w:rsidRDefault="009F65CA" w:rsidP="009F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5CA">
              <w:rPr>
                <w:rFonts w:ascii="Arial" w:hAnsi="Arial" w:cs="Arial"/>
                <w:b/>
                <w:sz w:val="24"/>
                <w:szCs w:val="24"/>
              </w:rPr>
              <w:t>Reference No.</w:t>
            </w:r>
          </w:p>
        </w:tc>
        <w:tc>
          <w:tcPr>
            <w:tcW w:w="7088" w:type="dxa"/>
          </w:tcPr>
          <w:p w:rsidR="009F65CA" w:rsidRPr="009F65CA" w:rsidRDefault="009F65CA" w:rsidP="009F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5C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268" w:type="dxa"/>
          </w:tcPr>
          <w:p w:rsidR="009F65CA" w:rsidRPr="009F65CA" w:rsidRDefault="009F65CA" w:rsidP="009F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5CA">
              <w:rPr>
                <w:rFonts w:ascii="Arial" w:hAnsi="Arial" w:cs="Arial"/>
                <w:b/>
                <w:sz w:val="24"/>
                <w:szCs w:val="24"/>
              </w:rPr>
              <w:t>Closing Date and Time</w:t>
            </w:r>
          </w:p>
        </w:tc>
        <w:tc>
          <w:tcPr>
            <w:tcW w:w="1843" w:type="dxa"/>
          </w:tcPr>
          <w:p w:rsidR="009F65CA" w:rsidRPr="009F65CA" w:rsidRDefault="009F65CA" w:rsidP="009F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5CA">
              <w:rPr>
                <w:rFonts w:ascii="Arial" w:hAnsi="Arial" w:cs="Arial"/>
                <w:b/>
                <w:sz w:val="24"/>
                <w:szCs w:val="24"/>
              </w:rPr>
              <w:t>Document Levy</w:t>
            </w:r>
          </w:p>
        </w:tc>
      </w:tr>
      <w:tr w:rsidR="00F42B66" w:rsidRPr="009F65CA" w:rsidTr="00F42B66">
        <w:tc>
          <w:tcPr>
            <w:tcW w:w="2830" w:type="dxa"/>
          </w:tcPr>
          <w:p w:rsidR="00F42B66" w:rsidRPr="009F65CA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NCS/RFQ/OMA/ORC – 036/2024/2025</w:t>
            </w:r>
          </w:p>
        </w:tc>
        <w:tc>
          <w:tcPr>
            <w:tcW w:w="7088" w:type="dxa"/>
          </w:tcPr>
          <w:p w:rsidR="00F42B66" w:rsidRPr="009F65CA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Rental of Five Private Trucks for Emergency Drought Food Distribution in Omaheke Region for a Period of 12 Months</w:t>
            </w:r>
          </w:p>
        </w:tc>
        <w:tc>
          <w:tcPr>
            <w:tcW w:w="2268" w:type="dxa"/>
          </w:tcPr>
          <w:p w:rsidR="00F42B66" w:rsidRPr="009F65CA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August 2024 @ 11h00</w:t>
            </w:r>
          </w:p>
        </w:tc>
        <w:tc>
          <w:tcPr>
            <w:tcW w:w="1843" w:type="dxa"/>
          </w:tcPr>
          <w:p w:rsidR="00F42B66" w:rsidRPr="009F65CA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</w:t>
            </w:r>
          </w:p>
        </w:tc>
      </w:tr>
      <w:tr w:rsidR="00F42B66" w:rsidRPr="009F65CA" w:rsidTr="00F42B66">
        <w:tc>
          <w:tcPr>
            <w:tcW w:w="2830" w:type="dxa"/>
          </w:tcPr>
          <w:p w:rsidR="00F42B66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42B66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Expression of Interest: Appointment of Audit Committee Members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42B66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September 2024 @ 17h00</w:t>
            </w:r>
          </w:p>
        </w:tc>
        <w:tc>
          <w:tcPr>
            <w:tcW w:w="1843" w:type="dxa"/>
          </w:tcPr>
          <w:p w:rsidR="00F42B66" w:rsidRDefault="00F42B66" w:rsidP="00F42B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</w:t>
            </w:r>
          </w:p>
        </w:tc>
      </w:tr>
    </w:tbl>
    <w:p w:rsidR="005B0CA8" w:rsidRPr="005B0CA8" w:rsidRDefault="005B0CA8" w:rsidP="005B0CA8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val="en-US"/>
        </w:rPr>
      </w:pPr>
    </w:p>
    <w:sectPr w:rsidR="005B0CA8" w:rsidRPr="005B0CA8" w:rsidSect="009F6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CA"/>
    <w:rsid w:val="000A08A6"/>
    <w:rsid w:val="003A1E3E"/>
    <w:rsid w:val="005A68E8"/>
    <w:rsid w:val="005B0CA8"/>
    <w:rsid w:val="007052BA"/>
    <w:rsid w:val="0076005A"/>
    <w:rsid w:val="00964565"/>
    <w:rsid w:val="009F65CA"/>
    <w:rsid w:val="00A0364A"/>
    <w:rsid w:val="00C956CB"/>
    <w:rsid w:val="00D75B24"/>
    <w:rsid w:val="00F42B66"/>
    <w:rsid w:val="00F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9AEE"/>
  <w15:chartTrackingRefBased/>
  <w15:docId w15:val="{06A33DBB-175C-4E13-A4B1-2D32D4A9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Twelitega T. Iileka</dc:creator>
  <cp:keywords/>
  <dc:description/>
  <cp:lastModifiedBy>Twelitega T. Iileka</cp:lastModifiedBy>
  <cp:revision>2</cp:revision>
  <cp:lastPrinted>2024-07-02T06:58:00Z</cp:lastPrinted>
  <dcterms:created xsi:type="dcterms:W3CDTF">2024-08-08T13:57:00Z</dcterms:created>
  <dcterms:modified xsi:type="dcterms:W3CDTF">2024-08-08T13:57:00Z</dcterms:modified>
</cp:coreProperties>
</file>